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1326"/>
        <w:jc w:val="right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  <w:r>
        <w:rPr>
          <w:b/>
          <w:sz w:val="2"/>
          <w:szCs w:val="2"/>
          <w:u w:val="single"/>
        </w:rPr>
      </w:r>
    </w:p>
    <w:p>
      <w:pPr>
        <w:ind w:right="-1326"/>
        <w:jc w:val="right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  <w:r>
        <w:rPr>
          <w:b/>
          <w:sz w:val="2"/>
          <w:szCs w:val="2"/>
          <w:u w:val="single"/>
        </w:rPr>
      </w:r>
    </w:p>
    <w:p>
      <w:pPr>
        <w:ind w:right="-1326"/>
        <w:jc w:val="right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  <w:r>
        <w:rPr>
          <w:b/>
          <w:sz w:val="2"/>
          <w:szCs w:val="2"/>
          <w:u w:val="single"/>
        </w:rPr>
      </w:r>
    </w:p>
    <w:p>
      <w:pPr>
        <w:ind w:right="-1326"/>
        <w:jc w:val="right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  <w:r>
        <w:rPr>
          <w:b/>
          <w:sz w:val="2"/>
          <w:szCs w:val="2"/>
          <w:u w:val="single"/>
        </w:rPr>
      </w:r>
    </w:p>
    <w:p>
      <w:pPr>
        <w:ind w:right="-1326"/>
        <w:jc w:val="right"/>
        <w:rPr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  <w:r>
        <w:rPr>
          <w:b/>
          <w:sz w:val="2"/>
          <w:szCs w:val="2"/>
          <w:u w:val="single"/>
        </w:rPr>
      </w:r>
    </w:p>
    <w:p>
      <w:pPr>
        <w:ind w:left="-1276" w:right="-1185"/>
        <w:jc w:val="center"/>
        <w:rPr>
          <w:b/>
          <w:color w:val="000000"/>
          <w:sz w:val="10"/>
          <w:szCs w:val="10"/>
        </w:rPr>
      </w:pPr>
      <w:r>
        <w:rPr>
          <w:b/>
          <w:color w:val="000000"/>
          <w:sz w:val="10"/>
          <w:szCs w:val="10"/>
        </w:rPr>
      </w:r>
      <w:r>
        <w:rPr>
          <w:b/>
          <w:color w:val="000000"/>
          <w:sz w:val="10"/>
          <w:szCs w:val="10"/>
        </w:rPr>
      </w:r>
    </w:p>
    <w:p>
      <w:pPr>
        <w:ind w:left="-1276" w:right="-118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СБОРНЫЙ КОНСТРУКТОР</w:t>
      </w:r>
      <w:r>
        <w:rPr>
          <w:b/>
          <w:color w:val="000000"/>
          <w:sz w:val="24"/>
          <w:szCs w:val="24"/>
        </w:rPr>
        <w:t xml:space="preserve">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ЦЕНЫ БИЛЕ</w:t>
      </w:r>
      <w:r>
        <w:rPr>
          <w:b/>
          <w:color w:val="000000"/>
          <w:sz w:val="24"/>
          <w:szCs w:val="24"/>
        </w:rPr>
        <w:t xml:space="preserve">ТОВ НА АВТОБУСНЫЕ ЭКСКУРСИИ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left="-1276" w:right="-1185"/>
        <w:jc w:val="center"/>
        <w:rPr>
          <w:b/>
          <w:bCs/>
          <w:color w:val="ff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Ц</w:t>
      </w:r>
      <w:r>
        <w:rPr>
          <w:b/>
          <w:color w:val="000000"/>
          <w:sz w:val="24"/>
          <w:szCs w:val="24"/>
        </w:rPr>
        <w:t xml:space="preserve">ены действительны: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  <w:u w:val="single"/>
        </w:rPr>
        <w:t xml:space="preserve">с 27.04.24</w:t>
      </w:r>
      <w:bookmarkStart w:id="0" w:name="_GoBack"/>
      <w:r>
        <w:rPr>
          <w:b/>
          <w:bCs/>
          <w:color w:val="ff0000"/>
          <w:u w:val="single"/>
        </w:rPr>
      </w:r>
      <w:bookmarkEnd w:id="0"/>
      <w:r>
        <w:rPr>
          <w:b/>
          <w:bCs/>
          <w:color w:val="ff0000"/>
          <w:sz w:val="24"/>
          <w:szCs w:val="24"/>
          <w:u w:val="single"/>
        </w:rPr>
        <w:t xml:space="preserve"> </w:t>
      </w:r>
      <w:r>
        <w:rPr>
          <w:b/>
          <w:bCs/>
          <w:color w:val="ff0000"/>
          <w:sz w:val="24"/>
          <w:szCs w:val="24"/>
          <w:u w:val="single"/>
        </w:rPr>
      </w:r>
      <w:r>
        <w:rPr>
          <w:b/>
          <w:bCs/>
          <w:color w:val="ff0000"/>
          <w:sz w:val="24"/>
          <w:szCs w:val="24"/>
          <w:u w:val="single"/>
        </w:rPr>
      </w:r>
    </w:p>
    <w:p>
      <w:pPr>
        <w:ind w:left="0" w:right="-1185"/>
        <w:jc w:val="left"/>
        <w:rPr>
          <w:b/>
          <w:bCs/>
          <w:color w:val="000000"/>
          <w:sz w:val="24"/>
          <w:szCs w:val="24"/>
          <w:highlight w:val="none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                        </w:t>
      </w:r>
      <w:r>
        <w:rPr>
          <w:b/>
          <w:bCs/>
          <w:color w:val="000000"/>
          <w:sz w:val="24"/>
          <w:szCs w:val="24"/>
          <w:highlight w:val="none"/>
        </w:rPr>
      </w:r>
    </w:p>
    <w:p>
      <w:pPr>
        <w:ind w:left="-1276" w:right="-1185"/>
        <w:jc w:val="center"/>
        <w:rPr>
          <w:b/>
          <w:color w:val="ff0000"/>
          <w:sz w:val="2"/>
          <w:szCs w:val="2"/>
        </w:rPr>
      </w:pPr>
      <w:r>
        <w:rPr>
          <w:b/>
          <w:color w:val="ff0000"/>
          <w:sz w:val="2"/>
          <w:szCs w:val="2"/>
        </w:rPr>
      </w:r>
      <w:r>
        <w:rPr>
          <w:b/>
          <w:color w:val="ff0000"/>
          <w:sz w:val="2"/>
          <w:szCs w:val="2"/>
        </w:rPr>
      </w:r>
    </w:p>
    <w:tbl>
      <w:tblPr>
        <w:tblW w:w="11341" w:type="dxa"/>
        <w:tblInd w:w="-14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51"/>
        <w:gridCol w:w="850"/>
        <w:gridCol w:w="851"/>
        <w:gridCol w:w="850"/>
        <w:gridCol w:w="851"/>
        <w:gridCol w:w="2409"/>
      </w:tblGrid>
      <w:tr>
        <w:tblPrEx/>
        <w:trPr>
          <w:trHeight w:val="90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ЭКСКУРСИИ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Взрос.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Студ.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  <w:highlight w:val="yellow"/>
              </w:rPr>
            </w:pPr>
            <w:r>
              <w:rPr>
                <w:b/>
                <w:color w:val="000000"/>
                <w:sz w:val="20"/>
                <w:highlight w:val="yellow"/>
              </w:rPr>
              <w:t xml:space="preserve">Школ.</w:t>
            </w:r>
            <w:r>
              <w:rPr>
                <w:b/>
                <w:color w:val="000000"/>
                <w:sz w:val="20"/>
                <w:highlight w:val="yellow"/>
              </w:rPr>
            </w:r>
          </w:p>
          <w:p>
            <w:pPr>
              <w:pStyle w:val="628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  <w:szCs w:val="14"/>
                <w:highlight w:val="yellow"/>
              </w:rPr>
              <w:t xml:space="preserve">до</w:t>
            </w:r>
            <w:r>
              <w:rPr>
                <w:b/>
                <w:color w:val="ff0000"/>
                <w:sz w:val="14"/>
                <w:szCs w:val="14"/>
                <w:highlight w:val="yellow"/>
              </w:rPr>
              <w:t xml:space="preserve"> 1</w:t>
            </w:r>
            <w:r>
              <w:rPr>
                <w:b/>
                <w:color w:val="ff0000"/>
                <w:sz w:val="14"/>
                <w:szCs w:val="14"/>
                <w:highlight w:val="yellow"/>
              </w:rPr>
              <w:t xml:space="preserve">4</w:t>
            </w:r>
            <w:r>
              <w:rPr>
                <w:b/>
                <w:color w:val="ff0000"/>
                <w:sz w:val="14"/>
                <w:szCs w:val="14"/>
                <w:highlight w:val="yellow"/>
              </w:rPr>
              <w:t xml:space="preserve"> лет</w:t>
            </w:r>
            <w:r>
              <w:rPr>
                <w:b/>
                <w:sz w:val="14"/>
                <w:szCs w:val="14"/>
                <w:highlight w:val="yellow"/>
              </w:rPr>
              <w:t xml:space="preserve">*</w:t>
            </w:r>
            <w:r>
              <w:rPr>
                <w:b/>
                <w:color w:val="ff0000"/>
                <w:sz w:val="14"/>
                <w:szCs w:val="14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Льгот.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Иност</w:t>
            </w:r>
            <w:r>
              <w:rPr>
                <w:b/>
                <w:color w:val="000000"/>
                <w:sz w:val="20"/>
              </w:rPr>
              <w:t xml:space="preserve">.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Расписание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jc w:val="both"/>
              <w:rPr>
                <w:color w:val="000000"/>
              </w:rPr>
            </w:pPr>
            <w:r>
              <w:rPr>
                <w:b/>
                <w:color w:val="0000ff"/>
                <w:sz w:val="24"/>
                <w:szCs w:val="24"/>
              </w:rPr>
              <w:t xml:space="preserve">ОБЗОРНАЯ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экскурсия на автобусе</w:t>
            </w:r>
            <w:r>
              <w:rPr>
                <w:color w:val="000000"/>
              </w:rPr>
            </w:r>
          </w:p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(Продолжительность -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1,5</w:t>
            </w:r>
            <w:r>
              <w:rPr>
                <w:b/>
                <w:color w:val="000000"/>
                <w:sz w:val="20"/>
                <w:u w:val="single"/>
              </w:rPr>
              <w:t xml:space="preserve">-</w:t>
            </w:r>
            <w:r>
              <w:rPr>
                <w:b/>
                <w:color w:val="000000"/>
                <w:sz w:val="20"/>
                <w:u w:val="single"/>
              </w:rPr>
              <w:t xml:space="preserve">2 </w:t>
            </w:r>
            <w:r>
              <w:rPr>
                <w:b/>
                <w:color w:val="000000"/>
                <w:sz w:val="20"/>
                <w:u w:val="single"/>
              </w:rPr>
              <w:t xml:space="preserve"> часа</w:t>
            </w:r>
            <w:r>
              <w:rPr>
                <w:color w:val="000000"/>
                <w:sz w:val="20"/>
              </w:rPr>
              <w:t xml:space="preserve">)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1215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1013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810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1080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1215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 в 10:00, 11:00, 12:15, 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00, 15:00, 16:30, 17:45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ОБЗОРНАЯ  +</w:t>
            </w:r>
            <w:r>
              <w:rPr>
                <w:b/>
                <w:color w:val="0000ff"/>
                <w:szCs w:val="24"/>
              </w:rPr>
              <w:t xml:space="preserve"> ЭРМИТАЖ</w:t>
            </w:r>
            <w:r>
              <w:rPr>
                <w:b/>
                <w:color w:val="0000ff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  <w:u w:val="single"/>
              </w:rPr>
              <w:t xml:space="preserve">3 часа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2295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00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Расписанию в 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15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color w:val="0000ff"/>
                <w:sz w:val="16"/>
                <w:szCs w:val="16"/>
              </w:rPr>
            </w:pPr>
            <w:r>
              <w:rPr>
                <w:b/>
                <w:color w:val="0000ff"/>
                <w:szCs w:val="24"/>
              </w:rPr>
              <w:t xml:space="preserve">ОБЗОРНАЯ</w:t>
            </w:r>
            <w:r>
              <w:rPr>
                <w:b/>
                <w:color w:val="0000ff"/>
                <w:szCs w:val="24"/>
              </w:rPr>
              <w:t xml:space="preserve">+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00ff"/>
                <w:sz w:val="16"/>
                <w:szCs w:val="16"/>
              </w:rPr>
              <w:t xml:space="preserve">ПЕТРОПАВЛОВСКАЯ   КРЕПОСТЬ</w:t>
            </w:r>
            <w:r>
              <w:rPr>
                <w:color w:val="0000ff"/>
                <w:sz w:val="16"/>
                <w:szCs w:val="16"/>
              </w:rPr>
            </w:r>
          </w:p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b/>
                <w:sz w:val="20"/>
                <w:u w:val="single"/>
              </w:rPr>
              <w:t xml:space="preserve">1,5</w:t>
            </w:r>
            <w:r>
              <w:rPr>
                <w:b/>
                <w:sz w:val="20"/>
                <w:u w:val="single"/>
              </w:rPr>
              <w:t xml:space="preserve">-</w:t>
            </w:r>
            <w:r>
              <w:rPr>
                <w:b/>
                <w:sz w:val="20"/>
                <w:u w:val="single"/>
              </w:rPr>
              <w:t xml:space="preserve">2 </w:t>
            </w:r>
            <w:r>
              <w:rPr>
                <w:b/>
                <w:sz w:val="20"/>
                <w:u w:val="single"/>
              </w:rPr>
              <w:t xml:space="preserve"> час</w:t>
            </w:r>
            <w:r>
              <w:rPr>
                <w:b/>
                <w:sz w:val="20"/>
                <w:u w:val="single"/>
              </w:rPr>
              <w:t xml:space="preserve">а</w:t>
            </w:r>
            <w:r>
              <w:rPr>
                <w:b/>
                <w:sz w:val="20"/>
                <w:u w:val="single"/>
              </w:rPr>
              <w:t xml:space="preserve">   +    1,5 часа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  <w:t xml:space="preserve">)</w:t>
            </w:r>
            <w:r>
              <w:rPr>
                <w:b/>
                <w:color w:val="00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2835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2160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1620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2295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2835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Ежедневно в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11:00</w:t>
            </w:r>
            <w:r>
              <w:rPr>
                <w:b/>
                <w:color w:val="000000"/>
                <w:sz w:val="20"/>
              </w:rPr>
              <w:t xml:space="preserve">, 14:00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ОБЗОРНАЯ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экску</w:t>
            </w:r>
            <w:r>
              <w:rPr>
                <w:color w:val="000000"/>
                <w:sz w:val="20"/>
              </w:rPr>
              <w:t xml:space="preserve">р</w:t>
            </w:r>
            <w:r>
              <w:rPr>
                <w:color w:val="000000"/>
                <w:sz w:val="20"/>
              </w:rPr>
              <w:t xml:space="preserve">сия на </w:t>
            </w:r>
            <w:r>
              <w:rPr>
                <w:color w:val="000000"/>
                <w:sz w:val="20"/>
              </w:rPr>
              <w:t xml:space="preserve">автобусе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1</w:t>
            </w:r>
            <w:r>
              <w:rPr>
                <w:b/>
                <w:color w:val="000000"/>
                <w:sz w:val="20"/>
              </w:rPr>
              <w:t xml:space="preserve">,5 часа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+</w:t>
            </w:r>
            <w:r>
              <w:rPr>
                <w:b/>
                <w:color w:val="0000ff"/>
                <w:sz w:val="20"/>
              </w:rPr>
            </w:r>
          </w:p>
          <w:p>
            <w:pPr>
              <w:pStyle w:val="628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ЭКСКУРСИЯ ПО РЕКАМ И КАНАЛАМ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1 час</w:t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2700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2363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1890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2430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2700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 в 10:00, 11:00, 12:15, 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00, 15:00, 16:30, 17:45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ОБЗОРНАЯ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экску</w:t>
            </w:r>
            <w:r>
              <w:rPr>
                <w:color w:val="000000"/>
                <w:sz w:val="20"/>
              </w:rPr>
              <w:t xml:space="preserve">р</w:t>
            </w:r>
            <w:r>
              <w:rPr>
                <w:color w:val="000000"/>
                <w:sz w:val="20"/>
              </w:rPr>
              <w:t xml:space="preserve">сия на </w:t>
            </w:r>
            <w:r>
              <w:rPr>
                <w:color w:val="000000"/>
                <w:sz w:val="20"/>
              </w:rPr>
              <w:t xml:space="preserve">автобусе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 1</w:t>
            </w:r>
            <w:r>
              <w:rPr>
                <w:b/>
                <w:color w:val="000000"/>
                <w:sz w:val="20"/>
              </w:rPr>
              <w:t xml:space="preserve">,5 часа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+</w:t>
            </w:r>
            <w:r>
              <w:rPr>
                <w:b/>
                <w:color w:val="0000ff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КУНСТКАМЕРА (без Очереди) 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2160</w:t>
            </w:r>
            <w:r>
              <w:rPr>
                <w:b/>
                <w:color w:val="000000"/>
                <w:sz w:val="28"/>
                <w:szCs w:val="28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1215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1080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1620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2160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 в </w:t>
            </w:r>
            <w:r>
              <w:rPr>
                <w:b/>
                <w:color w:val="000000"/>
                <w:sz w:val="20"/>
              </w:rPr>
              <w:t xml:space="preserve">10:00,кроме</w:t>
            </w:r>
            <w:r>
              <w:rPr>
                <w:b/>
                <w:color w:val="000000"/>
                <w:sz w:val="20"/>
              </w:rPr>
              <w:t xml:space="preserve"> ПН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БОЛЬШОЙ  ПЕТЕРГОФ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7 часов</w:t>
            </w:r>
            <w:r>
              <w:rPr>
                <w:color w:val="000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Большой дворец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+</w:t>
            </w:r>
            <w:r>
              <w:rPr>
                <w:b/>
                <w:color w:val="008000"/>
                <w:sz w:val="20"/>
              </w:rPr>
              <w:t xml:space="preserve">Малый музей+ Ф</w:t>
            </w:r>
            <w:r>
              <w:rPr>
                <w:b/>
                <w:color w:val="008000"/>
                <w:sz w:val="20"/>
              </w:rPr>
              <w:t xml:space="preserve">онтаны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5333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4050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5130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8100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Ежедневно, кроме ПН в 09:00-10, </w:t>
            </w:r>
            <w:r>
              <w:rPr>
                <w:b/>
                <w:color w:val="000000"/>
                <w:sz w:val="20"/>
              </w:rPr>
              <w:t xml:space="preserve">в 12:</w:t>
            </w:r>
            <w:r>
              <w:rPr>
                <w:b/>
                <w:color w:val="000000"/>
                <w:sz w:val="20"/>
              </w:rPr>
              <w:t xml:space="preserve">4</w:t>
            </w:r>
            <w:r>
              <w:rPr>
                <w:b/>
                <w:color w:val="000000"/>
                <w:sz w:val="20"/>
              </w:rPr>
              <w:t xml:space="preserve">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ПЕТЕРГОФ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Фонтаны</w:t>
            </w:r>
            <w:r>
              <w:rPr>
                <w:b/>
                <w:color w:val="008000"/>
                <w:sz w:val="20"/>
              </w:rPr>
              <w:t xml:space="preserve">  </w:t>
            </w:r>
            <w:r>
              <w:rPr>
                <w:b/>
                <w:sz w:val="20"/>
                <w:u w:val="single"/>
              </w:rPr>
              <w:t xml:space="preserve">5</w:t>
            </w:r>
            <w:r>
              <w:rPr>
                <w:b/>
                <w:sz w:val="20"/>
                <w:u w:val="single"/>
              </w:rPr>
              <w:t xml:space="preserve"> часов</w:t>
            </w:r>
            <w:r>
              <w:rPr>
                <w:b/>
                <w:color w:val="0000ff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2970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Ежедневно в 13:</w:t>
            </w:r>
            <w:r>
              <w:rPr>
                <w:b/>
                <w:color w:val="000000"/>
                <w:sz w:val="20"/>
              </w:rPr>
              <w:t xml:space="preserve">3</w:t>
            </w:r>
            <w:r>
              <w:rPr>
                <w:b/>
                <w:color w:val="000000"/>
                <w:sz w:val="20"/>
              </w:rPr>
              <w:t xml:space="preserve">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color w:val="0000ff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КРОНШТАДТ+</w:t>
            </w:r>
            <w:r>
              <w:rPr>
                <w:b/>
                <w:color w:val="0000ff"/>
                <w:szCs w:val="24"/>
              </w:rPr>
              <w:t xml:space="preserve">ПЕТЕРГОФ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b/>
                <w:color w:val="0000ff"/>
                <w:sz w:val="20"/>
              </w:rPr>
              <w:t xml:space="preserve">(</w:t>
            </w:r>
            <w:r>
              <w:rPr>
                <w:b/>
                <w:color w:val="0000ff"/>
                <w:sz w:val="20"/>
              </w:rPr>
              <w:t xml:space="preserve">фонтаны</w:t>
            </w:r>
            <w:r>
              <w:rPr>
                <w:b/>
                <w:color w:val="0000ff"/>
                <w:sz w:val="20"/>
              </w:rPr>
              <w:t xml:space="preserve">)</w:t>
            </w:r>
            <w:r>
              <w:rPr>
                <w:color w:val="0000ff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ff"/>
                <w:szCs w:val="24"/>
              </w:rPr>
            </w:pPr>
            <w:r>
              <w:rPr>
                <w:b/>
                <w:color w:val="000000"/>
                <w:sz w:val="20"/>
                <w:u w:val="single"/>
              </w:rPr>
              <w:t xml:space="preserve">8,5-9 ч </w:t>
            </w:r>
            <w:r>
              <w:rPr>
                <w:b/>
                <w:color w:val="008000"/>
                <w:sz w:val="20"/>
              </w:rPr>
              <w:t xml:space="preserve">Кронштадт+ Ф</w:t>
            </w:r>
            <w:r>
              <w:rPr>
                <w:b/>
                <w:color w:val="008000"/>
                <w:sz w:val="20"/>
              </w:rPr>
              <w:t xml:space="preserve">онтаны</w:t>
            </w:r>
            <w:r>
              <w:rPr>
                <w:b/>
                <w:color w:val="008000"/>
                <w:sz w:val="20"/>
              </w:rPr>
              <w:t xml:space="preserve"> Петергофа</w:t>
            </w:r>
            <w:r>
              <w:rPr>
                <w:b/>
                <w:color w:val="0000ff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ff0000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3780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ff0000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5940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ПН и ПТ по расписанию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ПУШКИН-ПАВЛОВСК</w:t>
            </w:r>
            <w:r>
              <w:rPr>
                <w:b/>
                <w:color w:val="0000ff"/>
                <w:sz w:val="20"/>
              </w:rPr>
              <w:t xml:space="preserve">   </w:t>
            </w:r>
            <w:r>
              <w:rPr>
                <w:b/>
                <w:color w:val="0000ff"/>
                <w:sz w:val="20"/>
              </w:rPr>
              <w:t xml:space="preserve">6,5-</w:t>
            </w:r>
            <w:r>
              <w:rPr>
                <w:b/>
                <w:color w:val="000000"/>
                <w:sz w:val="20"/>
                <w:u w:val="single"/>
              </w:rPr>
              <w:t xml:space="preserve">7 часов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Екатерининский </w:t>
            </w:r>
            <w:r>
              <w:rPr>
                <w:b/>
                <w:color w:val="008000"/>
                <w:sz w:val="20"/>
              </w:rPr>
              <w:t xml:space="preserve">дворец  и</w:t>
            </w:r>
            <w:r>
              <w:rPr>
                <w:b/>
                <w:color w:val="008000"/>
                <w:sz w:val="20"/>
              </w:rPr>
              <w:t xml:space="preserve"> Павловский двор</w:t>
            </w:r>
            <w:r>
              <w:rPr>
                <w:b/>
                <w:color w:val="008000"/>
                <w:sz w:val="20"/>
              </w:rPr>
              <w:t xml:space="preserve">цы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5940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5670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ff0000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4455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ff0000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5670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7155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СР и СБ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 10:30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ПУШКИН</w:t>
            </w:r>
            <w:r>
              <w:rPr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b/>
                <w:color w:val="000000"/>
                <w:sz w:val="20"/>
                <w:u w:val="single"/>
              </w:rPr>
              <w:t xml:space="preserve">5</w:t>
            </w:r>
            <w:r>
              <w:rPr>
                <w:b/>
                <w:color w:val="000000"/>
                <w:sz w:val="20"/>
                <w:u w:val="single"/>
              </w:rPr>
              <w:t xml:space="preserve">,5-6 часов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Екатерининский </w:t>
            </w:r>
            <w:r>
              <w:rPr>
                <w:b/>
                <w:color w:val="008000"/>
                <w:sz w:val="20"/>
              </w:rPr>
              <w:t xml:space="preserve">дворец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8000"/>
                <w:sz w:val="20"/>
              </w:rPr>
              <w:t xml:space="preserve">+</w:t>
            </w:r>
            <w:r>
              <w:rPr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Янта</w:t>
            </w:r>
            <w:r>
              <w:rPr>
                <w:b/>
                <w:color w:val="008000"/>
                <w:sz w:val="20"/>
              </w:rPr>
              <w:t xml:space="preserve">рн.</w:t>
            </w:r>
            <w:r>
              <w:rPr>
                <w:b/>
                <w:color w:val="008000"/>
                <w:sz w:val="20"/>
              </w:rPr>
              <w:t xml:space="preserve">комн</w:t>
            </w:r>
            <w:r>
              <w:rPr>
                <w:b/>
                <w:color w:val="008000"/>
                <w:sz w:val="20"/>
              </w:rPr>
              <w:t xml:space="preserve">.+парк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4995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ff0000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3645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ff0000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4995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10:15</w:t>
            </w:r>
            <w:r>
              <w:rPr>
                <w:b/>
                <w:color w:val="000000"/>
                <w:sz w:val="20"/>
              </w:rPr>
              <w:t xml:space="preserve">*,11:30</w:t>
            </w:r>
            <w:r>
              <w:rPr>
                <w:b/>
                <w:color w:val="000000"/>
                <w:sz w:val="20"/>
              </w:rPr>
              <w:t xml:space="preserve">,14:15, кроме ВТ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ПУШКИН + ЛИЦЕЙ </w:t>
            </w:r>
            <w:r>
              <w:rPr>
                <w:b/>
                <w:color w:val="000000"/>
                <w:sz w:val="20"/>
                <w:u w:val="single"/>
              </w:rPr>
              <w:t xml:space="preserve">6</w:t>
            </w:r>
            <w:r>
              <w:rPr>
                <w:b/>
                <w:color w:val="000000"/>
                <w:sz w:val="20"/>
                <w:u w:val="single"/>
              </w:rPr>
              <w:t xml:space="preserve">-6,5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b/>
                <w:color w:val="ff0000"/>
                <w:szCs w:val="24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Екатер</w:t>
            </w:r>
            <w:r>
              <w:rPr>
                <w:b/>
                <w:color w:val="008000"/>
                <w:sz w:val="20"/>
              </w:rPr>
              <w:t xml:space="preserve">. дворец</w:t>
            </w:r>
            <w:r>
              <w:rPr>
                <w:b/>
                <w:color w:val="008000"/>
                <w:sz w:val="20"/>
              </w:rPr>
              <w:t xml:space="preserve">  +  </w:t>
            </w:r>
            <w:r>
              <w:rPr>
                <w:b/>
                <w:color w:val="008000"/>
                <w:sz w:val="20"/>
              </w:rPr>
              <w:t xml:space="preserve">Янтарн.комн</w:t>
            </w:r>
            <w:r>
              <w:rPr>
                <w:b/>
                <w:color w:val="008000"/>
                <w:sz w:val="20"/>
              </w:rPr>
              <w:t xml:space="preserve"> + Парк+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Лицей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5535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5130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ff0000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4050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ff0000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5130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5940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ПТ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10:20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ff"/>
                <w:szCs w:val="24"/>
              </w:rPr>
              <w:t xml:space="preserve">ПУШКИН</w:t>
            </w:r>
            <w:r>
              <w:rPr>
                <w:b/>
                <w:color w:val="0000ff"/>
                <w:sz w:val="28"/>
                <w:szCs w:val="28"/>
              </w:rPr>
              <w:t xml:space="preserve">  (</w:t>
            </w:r>
            <w:r>
              <w:rPr>
                <w:b/>
                <w:color w:val="0000ff"/>
                <w:sz w:val="28"/>
                <w:szCs w:val="28"/>
              </w:rPr>
              <w:t xml:space="preserve">Александр.Дв</w:t>
            </w:r>
            <w:r>
              <w:rPr>
                <w:b/>
                <w:color w:val="0000ff"/>
                <w:sz w:val="28"/>
                <w:szCs w:val="28"/>
              </w:rPr>
              <w:t xml:space="preserve">) </w:t>
            </w:r>
            <w:r>
              <w:rPr>
                <w:b/>
                <w:color w:val="000000"/>
                <w:sz w:val="20"/>
                <w:u w:val="single"/>
              </w:rPr>
              <w:t xml:space="preserve">5,5 часов</w:t>
            </w:r>
            <w:r>
              <w:rPr>
                <w:b/>
                <w:color w:val="ff0000"/>
                <w:sz w:val="28"/>
                <w:szCs w:val="28"/>
              </w:rPr>
            </w:r>
          </w:p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8000"/>
                <w:sz w:val="20"/>
              </w:rPr>
              <w:t xml:space="preserve">Александровский </w:t>
            </w:r>
            <w:r>
              <w:rPr>
                <w:b/>
                <w:color w:val="008000"/>
                <w:sz w:val="20"/>
              </w:rPr>
              <w:t xml:space="preserve">Дв+Парк</w:t>
            </w:r>
            <w:r>
              <w:rPr>
                <w:b/>
                <w:color w:val="008000"/>
                <w:sz w:val="20"/>
              </w:rPr>
              <w:t xml:space="preserve">+ Фёдоровский собор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3240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ff0000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2700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ff0000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11:30,ВТ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ff"/>
                <w:szCs w:val="24"/>
              </w:rPr>
              <w:t xml:space="preserve">ПУШКИН</w:t>
            </w:r>
            <w:r>
              <w:rPr>
                <w:b/>
                <w:color w:val="0000ff"/>
                <w:szCs w:val="24"/>
              </w:rPr>
              <w:t xml:space="preserve"> (2 ДВОРЦА)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6,5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b/>
                <w:color w:val="000000"/>
                <w:sz w:val="20"/>
                <w:u w:val="single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b/>
                <w:color w:val="008000"/>
                <w:sz w:val="18"/>
                <w:szCs w:val="18"/>
              </w:rPr>
              <w:t xml:space="preserve">ЕКАТЕРИНИНСКИЙ</w:t>
            </w:r>
            <w:r>
              <w:rPr>
                <w:b/>
                <w:color w:val="008000"/>
                <w:sz w:val="20"/>
              </w:rPr>
              <w:t xml:space="preserve"> (и </w:t>
            </w:r>
            <w:r>
              <w:rPr>
                <w:b/>
                <w:color w:val="008000"/>
                <w:sz w:val="16"/>
                <w:szCs w:val="16"/>
              </w:rPr>
              <w:t xml:space="preserve">АЛЕКСАНДРОВСКИЙ </w:t>
            </w:r>
            <w:r>
              <w:rPr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b/>
                <w:color w:val="008000"/>
                <w:sz w:val="18"/>
                <w:szCs w:val="18"/>
              </w:rPr>
              <w:t xml:space="preserve">дв</w:t>
            </w:r>
            <w:r>
              <w:rPr>
                <w:b/>
                <w:color w:val="008000"/>
                <w:sz w:val="18"/>
                <w:szCs w:val="18"/>
              </w:rPr>
              <w:t xml:space="preserve">)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5670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5400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000000" w:fill="ffff0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ff0000"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4320</w:t>
            </w:r>
            <w:r>
              <w:rPr>
                <w:rFonts w:ascii="Calibri" w:hAnsi="Calibri" w:cs="Calibri"/>
                <w:b/>
                <w:bCs/>
                <w:color w:val="ff0000"/>
                <w:szCs w:val="24"/>
              </w:rPr>
              <w:t xml:space="preserve">*</w:t>
            </w:r>
            <w:r>
              <w:rPr>
                <w:b/>
                <w:color w:val="ff0000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5400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5670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 10:20 по ВС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461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ОРАНИЕНБАУМ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6-6,5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8000"/>
                <w:sz w:val="20"/>
              </w:rPr>
              <w:t xml:space="preserve">Большой </w:t>
            </w:r>
            <w:r>
              <w:rPr>
                <w:b/>
                <w:color w:val="008000"/>
                <w:sz w:val="20"/>
              </w:rPr>
              <w:t xml:space="preserve">Меншиковский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дворец</w:t>
            </w:r>
            <w:r>
              <w:rPr>
                <w:b/>
                <w:color w:val="008000"/>
                <w:sz w:val="20"/>
              </w:rPr>
              <w:t xml:space="preserve"> + парк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СР в 12:50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511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ОРАНИЕНБАУМ</w:t>
            </w:r>
            <w:r>
              <w:rPr>
                <w:b/>
                <w:color w:val="0000ff"/>
                <w:szCs w:val="24"/>
              </w:rPr>
              <w:t xml:space="preserve"> </w:t>
            </w:r>
            <w:r>
              <w:rPr>
                <w:b/>
                <w:color w:val="0000ff"/>
                <w:szCs w:val="24"/>
              </w:rPr>
              <w:t xml:space="preserve">( 2</w:t>
            </w:r>
            <w:r>
              <w:rPr>
                <w:b/>
                <w:color w:val="0000ff"/>
                <w:szCs w:val="24"/>
              </w:rPr>
              <w:t xml:space="preserve"> ДВОРЦА)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7,5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8000"/>
                <w:sz w:val="20"/>
              </w:rPr>
              <w:t xml:space="preserve">Б. </w:t>
            </w:r>
            <w:r>
              <w:rPr>
                <w:b/>
                <w:color w:val="008000"/>
                <w:sz w:val="20"/>
              </w:rPr>
              <w:t xml:space="preserve">Меншиковский</w:t>
            </w:r>
            <w:r>
              <w:rPr>
                <w:b/>
                <w:color w:val="008000"/>
                <w:sz w:val="20"/>
              </w:rPr>
              <w:t xml:space="preserve"> и </w:t>
            </w:r>
            <w:r>
              <w:rPr>
                <w:b/>
                <w:color w:val="008000"/>
                <w:sz w:val="20"/>
              </w:rPr>
              <w:t xml:space="preserve">Китайский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двор</w:t>
            </w:r>
            <w:r>
              <w:rPr>
                <w:b/>
                <w:color w:val="008000"/>
                <w:sz w:val="20"/>
              </w:rPr>
              <w:t xml:space="preserve">цы</w:t>
            </w:r>
            <w:r>
              <w:rPr>
                <w:b/>
                <w:color w:val="008000"/>
                <w:sz w:val="20"/>
              </w:rPr>
              <w:t xml:space="preserve"> + парк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4995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4320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6345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ПТ в </w:t>
            </w:r>
            <w:r>
              <w:rPr>
                <w:b/>
                <w:color w:val="000000"/>
                <w:sz w:val="20"/>
              </w:rPr>
              <w:t xml:space="preserve">12:45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511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ОРАНИЕНБАУМ</w:t>
            </w:r>
            <w:r>
              <w:rPr>
                <w:b/>
                <w:color w:val="0000ff"/>
                <w:szCs w:val="24"/>
              </w:rPr>
              <w:t xml:space="preserve"> (2 дворца*</w:t>
            </w:r>
            <w:r>
              <w:rPr>
                <w:b/>
                <w:color w:val="0000ff"/>
                <w:szCs w:val="24"/>
              </w:rPr>
              <w:t xml:space="preserve">)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7,5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ff"/>
                <w:szCs w:val="24"/>
              </w:rPr>
            </w:pPr>
            <w:r>
              <w:rPr>
                <w:b/>
                <w:color w:val="008000"/>
                <w:sz w:val="20"/>
              </w:rPr>
              <w:t xml:space="preserve">Б. </w:t>
            </w:r>
            <w:r>
              <w:rPr>
                <w:b/>
                <w:color w:val="008000"/>
                <w:sz w:val="20"/>
              </w:rPr>
              <w:t xml:space="preserve">Меншиковский</w:t>
            </w:r>
            <w:r>
              <w:rPr>
                <w:b/>
                <w:color w:val="008000"/>
                <w:sz w:val="20"/>
              </w:rPr>
              <w:t xml:space="preserve"> и Катальная Горка</w:t>
            </w:r>
            <w:r>
              <w:rPr>
                <w:b/>
                <w:color w:val="008000"/>
                <w:sz w:val="20"/>
              </w:rPr>
              <w:t xml:space="preserve"> + парк</w:t>
            </w:r>
            <w:r>
              <w:rPr>
                <w:b/>
                <w:color w:val="0000ff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4995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4320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6345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ПН </w:t>
            </w:r>
            <w:r>
              <w:rPr>
                <w:b/>
                <w:color w:val="000000"/>
                <w:sz w:val="20"/>
              </w:rPr>
              <w:t xml:space="preserve">в </w:t>
            </w:r>
            <w:r>
              <w:rPr>
                <w:b/>
                <w:color w:val="000000"/>
                <w:sz w:val="20"/>
              </w:rPr>
              <w:t xml:space="preserve">11:45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ОРАНИЕНБАУМ + КРОНШТАДТ </w:t>
            </w:r>
            <w:r>
              <w:rPr>
                <w:b/>
                <w:sz w:val="20"/>
                <w:u w:val="single"/>
              </w:rPr>
              <w:t xml:space="preserve">9 час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Меншиковский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 </w:t>
            </w:r>
            <w:r>
              <w:rPr>
                <w:b/>
                <w:color w:val="008000"/>
                <w:sz w:val="20"/>
              </w:rPr>
              <w:t xml:space="preserve">дворец</w:t>
            </w:r>
            <w:r>
              <w:rPr>
                <w:b/>
                <w:color w:val="008000"/>
                <w:sz w:val="20"/>
              </w:rPr>
              <w:t xml:space="preserve"> + парк</w:t>
            </w:r>
            <w:r>
              <w:rPr>
                <w:b/>
                <w:color w:val="008000"/>
                <w:sz w:val="20"/>
              </w:rPr>
              <w:t xml:space="preserve"> + Морской собор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5940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 </w:t>
            </w:r>
            <w:r>
              <w:rPr>
                <w:b/>
                <w:color w:val="000000"/>
                <w:sz w:val="20"/>
              </w:rPr>
              <w:t xml:space="preserve">ЧТ,ВС</w:t>
            </w:r>
            <w:r>
              <w:rPr>
                <w:b/>
                <w:color w:val="000000"/>
                <w:sz w:val="20"/>
              </w:rPr>
              <w:t xml:space="preserve"> в 9:45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  <w:u w:val="single"/>
              </w:rPr>
            </w:pPr>
            <w:r>
              <w:rPr>
                <w:b/>
                <w:color w:val="0000ff"/>
                <w:szCs w:val="24"/>
              </w:rPr>
              <w:t xml:space="preserve">ПАВЛОВСК</w:t>
            </w:r>
            <w:r>
              <w:rPr>
                <w:b/>
                <w:color w:val="000000"/>
                <w:sz w:val="20"/>
              </w:rPr>
              <w:t xml:space="preserve">  </w:t>
            </w:r>
            <w:r>
              <w:rPr>
                <w:b/>
                <w:color w:val="000000"/>
                <w:sz w:val="20"/>
                <w:u w:val="single"/>
              </w:rPr>
              <w:t xml:space="preserve">6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b/>
                <w:color w:val="000000"/>
                <w:sz w:val="20"/>
                <w:u w:val="single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Павловский дворец + парк</w:t>
            </w:r>
            <w:r>
              <w:rPr>
                <w:b/>
                <w:color w:val="008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3240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ВТ в </w:t>
            </w:r>
            <w:r>
              <w:rPr>
                <w:b/>
                <w:color w:val="000000"/>
                <w:sz w:val="20"/>
              </w:rPr>
              <w:t xml:space="preserve">13:00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ПТ в 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40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ГАТЧИНА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6</w:t>
            </w:r>
            <w:r>
              <w:rPr>
                <w:b/>
                <w:color w:val="000000"/>
                <w:sz w:val="20"/>
                <w:u w:val="single"/>
              </w:rPr>
              <w:t xml:space="preserve">-6,5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color w:val="000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Гатчинский замок + парк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4320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ВТ,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СБ </w:t>
            </w:r>
            <w:r>
              <w:rPr>
                <w:b/>
                <w:color w:val="000000"/>
                <w:sz w:val="20"/>
              </w:rPr>
              <w:t xml:space="preserve">,ВС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13:00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ГАТЧИНА</w:t>
            </w:r>
            <w:r>
              <w:rPr>
                <w:b/>
                <w:color w:val="0000ff"/>
                <w:szCs w:val="24"/>
              </w:rPr>
              <w:t xml:space="preserve"> </w:t>
            </w:r>
            <w:r>
              <w:rPr>
                <w:b/>
                <w:color w:val="0000ff"/>
                <w:szCs w:val="24"/>
              </w:rPr>
              <w:t xml:space="preserve">( 2</w:t>
            </w:r>
            <w:r>
              <w:rPr>
                <w:b/>
                <w:color w:val="0000ff"/>
                <w:szCs w:val="24"/>
              </w:rPr>
              <w:t xml:space="preserve"> дворца)</w:t>
            </w:r>
            <w:r>
              <w:rPr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8</w:t>
            </w:r>
            <w:r>
              <w:rPr>
                <w:b/>
                <w:color w:val="000000"/>
                <w:sz w:val="20"/>
                <w:u w:val="single"/>
              </w:rPr>
              <w:t xml:space="preserve"> часов</w:t>
            </w:r>
            <w:r>
              <w:rPr>
                <w:color w:val="000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ff"/>
                <w:sz w:val="16"/>
                <w:szCs w:val="16"/>
              </w:rPr>
            </w:pPr>
            <w:r>
              <w:rPr>
                <w:b/>
                <w:color w:val="008000"/>
                <w:sz w:val="16"/>
                <w:szCs w:val="16"/>
              </w:rPr>
              <w:t xml:space="preserve">ГАТЧИНСКИЙ ЗАМОК + ПРИОРАТСКИЙ ДВОРЕЦ</w:t>
            </w:r>
            <w:r>
              <w:rPr>
                <w:b/>
                <w:color w:val="0000ff"/>
                <w:sz w:val="16"/>
                <w:szCs w:val="16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3915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5265</w:t>
            </w:r>
            <w:r>
              <w:rPr>
                <w:b/>
                <w:color w:val="000000" w:themeColor="text1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 xml:space="preserve">СР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1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15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КРОНШТАДТ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5</w:t>
            </w:r>
            <w:r>
              <w:rPr>
                <w:b/>
                <w:color w:val="000000"/>
                <w:sz w:val="20"/>
                <w:u w:val="single"/>
              </w:rPr>
              <w:t xml:space="preserve">,5-6 часов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8000"/>
                <w:sz w:val="20"/>
              </w:rPr>
            </w:pPr>
            <w:r>
              <w:rPr>
                <w:b/>
                <w:color w:val="008000"/>
                <w:sz w:val="20"/>
              </w:rPr>
              <w:t xml:space="preserve">Морской собор</w:t>
            </w:r>
            <w:r>
              <w:rPr>
                <w:b/>
                <w:color w:val="008000"/>
                <w:sz w:val="20"/>
              </w:rPr>
              <w:t xml:space="preserve"> (ежедневно)</w:t>
            </w:r>
            <w:r>
              <w:rPr>
                <w:b/>
                <w:color w:val="008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ff"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+ М</w:t>
            </w:r>
            <w:r>
              <w:rPr>
                <w:b/>
                <w:color w:val="0000ff"/>
                <w:sz w:val="20"/>
              </w:rPr>
              <w:t xml:space="preserve">орская прогулка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ff"/>
                <w:sz w:val="20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28"/>
              <w:rPr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2970</w:t>
            </w:r>
            <w:r>
              <w:rPr>
                <w:b/>
                <w:color w:val="0000ff"/>
                <w:sz w:val="28"/>
                <w:szCs w:val="28"/>
                <w:u w:val="single"/>
              </w:rPr>
            </w:r>
          </w:p>
          <w:p>
            <w:pPr>
              <w:pStyle w:val="628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4050</w:t>
            </w:r>
            <w:r>
              <w:rPr>
                <w:b/>
                <w:color w:val="0000f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28"/>
              <w:rPr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2700</w:t>
            </w:r>
            <w:r>
              <w:rPr>
                <w:b/>
                <w:color w:val="0000ff"/>
                <w:sz w:val="28"/>
                <w:szCs w:val="28"/>
                <w:u w:val="single"/>
              </w:rPr>
            </w:r>
          </w:p>
          <w:p>
            <w:pPr>
              <w:pStyle w:val="628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3780</w:t>
            </w:r>
            <w:r>
              <w:rPr>
                <w:b/>
                <w:color w:val="0000f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28"/>
              <w:rPr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2430</w:t>
            </w:r>
            <w:r>
              <w:rPr>
                <w:b/>
                <w:color w:val="0000ff"/>
                <w:sz w:val="28"/>
                <w:szCs w:val="28"/>
                <w:u w:val="single"/>
              </w:rPr>
            </w:r>
          </w:p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3510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0" w:type="dxa"/>
            <w:textDirection w:val="lrTb"/>
            <w:noWrap w:val="false"/>
          </w:tcPr>
          <w:p>
            <w:pPr>
              <w:pStyle w:val="628"/>
              <w:rPr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2700</w:t>
            </w:r>
            <w:r>
              <w:rPr>
                <w:b/>
                <w:color w:val="0000ff"/>
                <w:sz w:val="28"/>
                <w:szCs w:val="28"/>
                <w:u w:val="single"/>
              </w:rPr>
            </w:r>
          </w:p>
          <w:p>
            <w:pPr>
              <w:pStyle w:val="628"/>
              <w:jc w:val="left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3780</w:t>
            </w:r>
            <w:r>
              <w:rPr>
                <w:b/>
                <w:color w:val="0000ff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pStyle w:val="628"/>
              <w:rPr>
                <w:b/>
                <w:color w:val="0000ff"/>
                <w:sz w:val="28"/>
                <w:szCs w:val="28"/>
                <w:u w:val="single"/>
              </w:rPr>
            </w:pP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2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 xml:space="preserve">970</w:t>
            </w:r>
            <w:r>
              <w:rPr>
                <w:b/>
                <w:color w:val="0000ff"/>
                <w:sz w:val="28"/>
                <w:szCs w:val="28"/>
                <w:u w:val="single"/>
              </w:rPr>
            </w:r>
          </w:p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4050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Ежедневно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12:15,14:30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/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БОЛЬШОЙ КРОНШТАДТ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7-7,5-часов</w:t>
            </w:r>
            <w:r>
              <w:rPr>
                <w:b/>
                <w:color w:val="ff0000"/>
                <w:sz w:val="20"/>
              </w:rPr>
              <w:t xml:space="preserve"> </w:t>
            </w:r>
            <w:r>
              <w:rPr>
                <w:b/>
                <w:color w:val="ff0000"/>
                <w:sz w:val="18"/>
                <w:szCs w:val="18"/>
              </w:rPr>
              <w:t xml:space="preserve">Форт </w:t>
            </w:r>
            <w:r>
              <w:rPr>
                <w:b/>
                <w:color w:val="ff0000"/>
                <w:sz w:val="18"/>
                <w:szCs w:val="18"/>
              </w:rPr>
              <w:t xml:space="preserve">Константин+Музей</w:t>
            </w:r>
            <w:r>
              <w:rPr>
                <w:b/>
                <w:color w:val="ff0000"/>
                <w:sz w:val="18"/>
                <w:szCs w:val="18"/>
              </w:rPr>
              <w:t xml:space="preserve"> Маяков+ </w:t>
            </w:r>
            <w:r>
              <w:rPr>
                <w:b/>
                <w:color w:val="ff0000"/>
                <w:sz w:val="18"/>
                <w:szCs w:val="18"/>
              </w:rPr>
              <w:t xml:space="preserve">МорскаяПрогулка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4725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9:40 ВТ,СР,СБ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367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СТРЕЛЬНА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4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b/>
                <w:color w:val="000000"/>
                <w:sz w:val="20"/>
                <w:u w:val="single"/>
              </w:rPr>
              <w:t xml:space="preserve">5-5 часов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0"/>
              </w:rPr>
              <w:t xml:space="preserve">   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jc w:val="left"/>
              <w:rPr>
                <w:b/>
                <w:color w:val="0000ff"/>
                <w:szCs w:val="24"/>
              </w:rPr>
            </w:pPr>
            <w:r>
              <w:rPr>
                <w:b/>
                <w:color w:val="008000"/>
                <w:sz w:val="18"/>
                <w:szCs w:val="18"/>
              </w:rPr>
              <w:t xml:space="preserve">Константиновский дворец (Президентский дворец)</w:t>
            </w:r>
            <w:r>
              <w:rPr>
                <w:b/>
                <w:color w:val="0000ff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3510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3105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2700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3105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 xml:space="preserve">ВТ,ЧТ</w:t>
            </w:r>
            <w:r>
              <w:rPr>
                <w:b/>
                <w:color w:val="000000"/>
                <w:sz w:val="20"/>
              </w:rPr>
              <w:t xml:space="preserve">,СБ,ВС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13:45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367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СОКРОВИЩЕ КАРЕЛИИ. </w:t>
            </w:r>
            <w:r>
              <w:rPr>
                <w:b/>
                <w:color w:val="0000ff"/>
                <w:szCs w:val="24"/>
              </w:rPr>
              <w:t xml:space="preserve">Рускеала</w:t>
            </w:r>
            <w:r>
              <w:rPr>
                <w:b/>
                <w:color w:val="0000ff"/>
                <w:szCs w:val="24"/>
              </w:rPr>
              <w:t xml:space="preserve"> и </w:t>
            </w:r>
            <w:r>
              <w:rPr>
                <w:b/>
                <w:color w:val="0000ff"/>
                <w:szCs w:val="24"/>
              </w:rPr>
              <w:t xml:space="preserve">Сортавала( с</w:t>
            </w:r>
            <w:r>
              <w:rPr>
                <w:b/>
                <w:color w:val="0000ff"/>
                <w:szCs w:val="24"/>
              </w:rPr>
              <w:t xml:space="preserve"> билетом в парк)</w:t>
            </w:r>
            <w:r>
              <w:rPr>
                <w:b/>
                <w:color w:val="0000ff"/>
                <w:szCs w:val="24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1</w:t>
            </w:r>
            <w:r>
              <w:rPr>
                <w:b/>
                <w:sz w:val="20"/>
                <w:u w:val="single"/>
              </w:rPr>
              <w:t xml:space="preserve">6</w:t>
            </w:r>
            <w:r>
              <w:rPr>
                <w:b/>
                <w:sz w:val="20"/>
                <w:u w:val="single"/>
              </w:rPr>
              <w:t xml:space="preserve"> часов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5130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4860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5130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 xml:space="preserve">ПН</w:t>
            </w:r>
            <w:r>
              <w:rPr>
                <w:b/>
                <w:color w:val="000000"/>
                <w:sz w:val="20"/>
              </w:rPr>
              <w:t xml:space="preserve">*,СР</w:t>
            </w:r>
            <w:r>
              <w:rPr>
                <w:b/>
                <w:color w:val="000000"/>
                <w:sz w:val="20"/>
              </w:rPr>
              <w:t xml:space="preserve"> и СБ</w:t>
            </w:r>
            <w:r>
              <w:rPr>
                <w:b/>
                <w:color w:val="000000"/>
                <w:sz w:val="20"/>
              </w:rPr>
              <w:t xml:space="preserve"> в </w:t>
            </w:r>
            <w:r>
              <w:rPr>
                <w:b/>
                <w:color w:val="000000"/>
                <w:sz w:val="20"/>
              </w:rPr>
              <w:t xml:space="preserve">7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10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387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ШЛИССЕЛЬБУРГ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b/>
                <w:sz w:val="20"/>
                <w:u w:val="single"/>
              </w:rPr>
              <w:t xml:space="preserve">9</w:t>
            </w:r>
            <w:r>
              <w:rPr>
                <w:b/>
                <w:sz w:val="20"/>
                <w:u w:val="single"/>
              </w:rPr>
              <w:t xml:space="preserve"> часов</w:t>
            </w:r>
            <w:r>
              <w:rPr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4320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4320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 xml:space="preserve">СР и ВС</w:t>
            </w:r>
            <w:r>
              <w:rPr>
                <w:b/>
                <w:color w:val="000000"/>
                <w:sz w:val="20"/>
              </w:rPr>
              <w:t xml:space="preserve"> в </w:t>
            </w:r>
            <w:r>
              <w:rPr>
                <w:b/>
                <w:color w:val="000000"/>
                <w:sz w:val="20"/>
              </w:rPr>
              <w:t xml:space="preserve">9:10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с</w:t>
            </w:r>
            <w:r>
              <w:rPr>
                <w:b/>
                <w:color w:val="000000"/>
                <w:sz w:val="20"/>
              </w:rPr>
              <w:t xml:space="preserve"> Мая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416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НОВГОРОД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12 часов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4185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3780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4185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4455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 xml:space="preserve">ВТ,ЧТ</w:t>
            </w:r>
            <w:r>
              <w:rPr>
                <w:b/>
                <w:color w:val="000000"/>
                <w:sz w:val="20"/>
              </w:rPr>
              <w:t xml:space="preserve"> и ВС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08:15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250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ВЫБОРГ</w:t>
            </w:r>
            <w:r>
              <w:rPr>
                <w:b/>
                <w:color w:val="ff0000"/>
                <w:szCs w:val="24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 xml:space="preserve">10,5 часов</w:t>
            </w:r>
            <w:r>
              <w:rPr>
                <w:color w:val="000000"/>
                <w:sz w:val="20"/>
              </w:rPr>
              <w:t xml:space="preserve">      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4320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3645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4050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4590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ПН, СР и СБ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09:00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МИФЫ И </w:t>
            </w:r>
            <w:r>
              <w:rPr>
                <w:b/>
                <w:color w:val="0000ff"/>
                <w:szCs w:val="24"/>
              </w:rPr>
              <w:t xml:space="preserve">ТАЙНЫ </w:t>
            </w:r>
            <w:r>
              <w:rPr>
                <w:b/>
                <w:color w:val="0000ff"/>
                <w:szCs w:val="24"/>
              </w:rPr>
              <w:t xml:space="preserve">СПБ</w:t>
            </w:r>
            <w:r>
              <w:rPr>
                <w:b/>
                <w:color w:val="0000ff"/>
                <w:szCs w:val="24"/>
              </w:rPr>
              <w:t xml:space="preserve">  </w:t>
            </w:r>
            <w:r>
              <w:rPr>
                <w:b/>
                <w:sz w:val="20"/>
                <w:u w:val="single"/>
              </w:rPr>
              <w:t xml:space="preserve">3</w:t>
            </w:r>
            <w:r>
              <w:rPr>
                <w:b/>
                <w:sz w:val="20"/>
                <w:u w:val="single"/>
              </w:rPr>
              <w:t xml:space="preserve">,5</w:t>
            </w:r>
            <w:r>
              <w:rPr>
                <w:b/>
                <w:sz w:val="20"/>
                <w:u w:val="single"/>
              </w:rPr>
              <w:t xml:space="preserve"> часа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1755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1620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1215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1620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1755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</w:t>
            </w:r>
            <w:r>
              <w:rPr>
                <w:b/>
                <w:color w:val="000000"/>
                <w:sz w:val="20"/>
              </w:rPr>
              <w:t xml:space="preserve">ВТ,ВС</w:t>
            </w:r>
            <w:r>
              <w:rPr>
                <w:b/>
                <w:color w:val="000000"/>
                <w:sz w:val="20"/>
              </w:rPr>
              <w:t xml:space="preserve"> в 13:00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ff00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ПРАВОСЛАВНЫЕ </w:t>
            </w:r>
            <w:r>
              <w:rPr>
                <w:b/>
                <w:color w:val="0000ff"/>
                <w:szCs w:val="24"/>
              </w:rPr>
              <w:t xml:space="preserve">ХРАМЫ  </w:t>
            </w:r>
            <w:r>
              <w:rPr>
                <w:b/>
                <w:sz w:val="20"/>
                <w:u w:val="single"/>
              </w:rPr>
              <w:t xml:space="preserve">3</w:t>
            </w:r>
            <w:r>
              <w:rPr>
                <w:b/>
                <w:sz w:val="20"/>
                <w:u w:val="single"/>
              </w:rPr>
              <w:t xml:space="preserve">-3,5</w:t>
            </w:r>
            <w:r>
              <w:rPr>
                <w:b/>
                <w:sz w:val="20"/>
                <w:u w:val="single"/>
              </w:rPr>
              <w:t xml:space="preserve"> часа</w:t>
            </w:r>
            <w:r>
              <w:rPr>
                <w:b/>
                <w:color w:val="ff00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1755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1620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1215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1620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1755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СР в 13:10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788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ff00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НОЧНОЙ ПЕТЕРБУРГ </w:t>
            </w:r>
            <w:r>
              <w:rPr>
                <w:b/>
                <w:color w:val="0000ff"/>
                <w:sz w:val="20"/>
              </w:rPr>
              <w:t xml:space="preserve">+ ПРОГУЛКА НА </w:t>
            </w:r>
            <w:r>
              <w:rPr>
                <w:b/>
                <w:color w:val="0000ff"/>
                <w:sz w:val="20"/>
                <w:u w:val="single"/>
              </w:rPr>
              <w:t xml:space="preserve">ТЕПЛОХОДЕ   </w:t>
            </w:r>
            <w:r>
              <w:rPr>
                <w:b/>
                <w:color w:val="000000"/>
                <w:sz w:val="20"/>
                <w:u w:val="single"/>
              </w:rPr>
              <w:t xml:space="preserve">до </w:t>
            </w:r>
            <w:r>
              <w:rPr>
                <w:b/>
                <w:color w:val="000000"/>
                <w:sz w:val="20"/>
                <w:u w:val="single"/>
              </w:rPr>
              <w:t xml:space="preserve">~</w:t>
            </w:r>
            <w:r>
              <w:rPr>
                <w:b/>
                <w:color w:val="000000"/>
                <w:sz w:val="20"/>
                <w:u w:val="single"/>
              </w:rPr>
              <w:t xml:space="preserve">3 часов</w:t>
            </w:r>
            <w:r>
              <w:rPr>
                <w:b/>
                <w:color w:val="00ff00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2970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2700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2430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2700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2970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Ежедневно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22:10*/</w:t>
            </w: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2</w:t>
            </w:r>
            <w:r>
              <w:rPr>
                <w:b/>
                <w:color w:val="000000"/>
                <w:sz w:val="20"/>
              </w:rPr>
              <w:t xml:space="preserve">:</w:t>
            </w:r>
            <w:r>
              <w:rPr>
                <w:b/>
                <w:color w:val="000000"/>
                <w:sz w:val="20"/>
              </w:rPr>
              <w:t xml:space="preserve">40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00"/>
                <w:sz w:val="20"/>
              </w:rPr>
            </w:pPr>
            <w:r>
              <w:rPr>
                <w:b/>
                <w:color w:val="0000ff"/>
                <w:szCs w:val="24"/>
              </w:rPr>
              <w:t xml:space="preserve">НОЧНОЙ ПЕТЕРБУРГ </w:t>
            </w:r>
            <w:r>
              <w:rPr>
                <w:b/>
                <w:color w:val="0000ff"/>
                <w:sz w:val="20"/>
              </w:rPr>
              <w:t xml:space="preserve">+ ПРОГУЛКА НА </w:t>
            </w:r>
            <w:r>
              <w:rPr>
                <w:b/>
                <w:color w:val="0000ff"/>
                <w:sz w:val="20"/>
                <w:u w:val="single"/>
              </w:rPr>
              <w:t xml:space="preserve">ТЕПЛОХОДЕ   </w:t>
            </w:r>
            <w:r>
              <w:rPr>
                <w:b/>
                <w:color w:val="000000"/>
                <w:sz w:val="20"/>
                <w:u w:val="single"/>
              </w:rPr>
              <w:t xml:space="preserve">до </w:t>
            </w:r>
            <w:r>
              <w:rPr>
                <w:b/>
                <w:color w:val="000000"/>
                <w:sz w:val="20"/>
                <w:u w:val="single"/>
              </w:rPr>
              <w:t xml:space="preserve">~</w:t>
            </w:r>
            <w:r>
              <w:rPr>
                <w:b/>
                <w:color w:val="000000"/>
                <w:sz w:val="20"/>
                <w:u w:val="single"/>
              </w:rPr>
              <w:t xml:space="preserve">5 часов</w:t>
            </w:r>
            <w:r>
              <w:rPr>
                <w:b/>
                <w:color w:val="000000"/>
                <w:sz w:val="2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2970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2700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2970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3375</w:t>
            </w:r>
            <w:r>
              <w:rPr>
                <w:b/>
                <w:color w:val="000000"/>
                <w:sz w:val="28"/>
                <w:szCs w:val="28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Ежедневно </w:t>
            </w:r>
            <w:r>
              <w:rPr>
                <w:b/>
                <w:color w:val="000000"/>
                <w:sz w:val="20"/>
              </w:rPr>
            </w:r>
          </w:p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 xml:space="preserve">22:30*/</w:t>
            </w:r>
            <w:r>
              <w:rPr>
                <w:b/>
                <w:color w:val="000000"/>
                <w:sz w:val="20"/>
              </w:rPr>
              <w:t xml:space="preserve">23:</w:t>
            </w:r>
            <w:r>
              <w:rPr>
                <w:b/>
                <w:color w:val="000000"/>
                <w:sz w:val="20"/>
              </w:rPr>
              <w:t xml:space="preserve">00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rPr>
                <w:color w:val="0070c0"/>
                <w:sz w:val="22"/>
                <w:szCs w:val="22"/>
              </w:rPr>
            </w:pPr>
            <w:r>
              <w:rPr>
                <w:b/>
                <w:color w:val="0070c0"/>
                <w:sz w:val="22"/>
                <w:szCs w:val="22"/>
              </w:rPr>
              <w:t xml:space="preserve">Дворцы и их владельцы с посещением на выбор с экскурсией: Эрмитаж, </w:t>
            </w:r>
            <w:r>
              <w:rPr>
                <w:b/>
                <w:color w:val="0070c0"/>
                <w:sz w:val="22"/>
                <w:szCs w:val="22"/>
              </w:rPr>
              <w:t xml:space="preserve">Юсуповский</w:t>
            </w:r>
            <w:r>
              <w:rPr>
                <w:b/>
                <w:color w:val="0070c0"/>
                <w:sz w:val="22"/>
                <w:szCs w:val="22"/>
              </w:rPr>
              <w:t xml:space="preserve"> дворец, дворец Белосельских-Белозерских</w:t>
            </w:r>
            <w:r>
              <w:rPr>
                <w:color w:val="0070c0"/>
                <w:sz w:val="22"/>
                <w:szCs w:val="22"/>
              </w:rPr>
            </w:r>
          </w:p>
        </w:tc>
        <w:tc>
          <w:tcPr>
            <w:gridSpan w:val="5"/>
            <w:tcW w:w="4253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2600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запросу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Встреча/проводы аэропорт л/а до 4 чел.</w:t>
            </w:r>
            <w:r>
              <w:rPr>
                <w:b/>
                <w:color w:val="0000ff"/>
                <w:szCs w:val="24"/>
              </w:rPr>
            </w:r>
          </w:p>
        </w:tc>
        <w:tc>
          <w:tcPr>
            <w:gridSpan w:val="5"/>
            <w:tcW w:w="4253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1550 / 1350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запросу</w:t>
            </w:r>
            <w:r>
              <w:rPr>
                <w:b/>
                <w:color w:val="000000"/>
                <w:sz w:val="20"/>
              </w:rPr>
            </w:r>
          </w:p>
        </w:tc>
      </w:tr>
      <w:tr>
        <w:tblPrEx/>
        <w:trPr>
          <w:trHeight w:val="85"/>
        </w:trPr>
        <w:tc>
          <w:tcPr>
            <w:tcW w:w="4679" w:type="dxa"/>
            <w:textDirection w:val="lrTb"/>
            <w:noWrap w:val="false"/>
          </w:tcPr>
          <w:p>
            <w:pPr>
              <w:pStyle w:val="628"/>
              <w:jc w:val="left"/>
              <w:rPr>
                <w:b/>
                <w:color w:val="0000ff"/>
                <w:szCs w:val="24"/>
              </w:rPr>
            </w:pPr>
            <w:r>
              <w:rPr>
                <w:b/>
                <w:color w:val="0000ff"/>
                <w:szCs w:val="24"/>
              </w:rPr>
              <w:t xml:space="preserve">Встреча/проводы вокзалы л/а до 4 чел.</w:t>
            </w:r>
            <w:r>
              <w:rPr>
                <w:b/>
                <w:color w:val="0000ff"/>
                <w:szCs w:val="24"/>
              </w:rPr>
            </w:r>
          </w:p>
        </w:tc>
        <w:tc>
          <w:tcPr>
            <w:gridSpan w:val="5"/>
            <w:tcW w:w="4253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740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/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680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2409" w:type="dxa"/>
            <w:vAlign w:val="center"/>
            <w:textDirection w:val="lrTb"/>
            <w:noWrap w:val="false"/>
          </w:tcPr>
          <w:p>
            <w:pPr>
              <w:pStyle w:val="628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По запросу</w:t>
            </w:r>
            <w:r>
              <w:rPr>
                <w:b/>
                <w:color w:val="000000"/>
                <w:sz w:val="20"/>
              </w:rPr>
            </w:r>
          </w:p>
        </w:tc>
      </w:tr>
    </w:tbl>
    <w:p>
      <w:pPr>
        <w:ind w:right="-1185"/>
        <w:rPr>
          <w:b/>
          <w:color w:val="000000"/>
          <w:sz w:val="2"/>
          <w:szCs w:val="2"/>
          <w:u w:val="single"/>
        </w:rPr>
      </w:pPr>
      <w:r>
        <w:rPr>
          <w:b/>
          <w:color w:val="000000"/>
          <w:sz w:val="2"/>
          <w:szCs w:val="2"/>
          <w:u w:val="single"/>
        </w:rPr>
      </w:r>
      <w:r>
        <w:rPr>
          <w:b/>
          <w:color w:val="000000"/>
          <w:sz w:val="2"/>
          <w:szCs w:val="2"/>
          <w:u w:val="single"/>
        </w:rPr>
      </w:r>
    </w:p>
    <w:sectPr>
      <w:footnotePr/>
      <w:endnotePr/>
      <w:type w:val="nextPage"/>
      <w:pgSz w:w="11907" w:h="16840" w:orient="portrait"/>
      <w:pgMar w:top="0" w:right="1797" w:bottom="0" w:left="1797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2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2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2"/>
    <w:link w:val="62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22"/>
    <w:link w:val="621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22"/>
    <w:link w:val="625"/>
    <w:uiPriority w:val="10"/>
    <w:rPr>
      <w:sz w:val="48"/>
      <w:szCs w:val="48"/>
    </w:rPr>
  </w:style>
  <w:style w:type="character" w:styleId="37">
    <w:name w:val="Subtitle Char"/>
    <w:basedOn w:val="622"/>
    <w:link w:val="62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character" w:styleId="47">
    <w:name w:val="Caption Char"/>
    <w:basedOn w:val="627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qFormat/>
    <w:pPr>
      <w:jc w:val="center"/>
      <w:keepNext/>
      <w:spacing w:line="360" w:lineRule="auto"/>
      <w:outlineLvl w:val="0"/>
    </w:pPr>
    <w:rPr>
      <w:b/>
      <w:sz w:val="32"/>
    </w:rPr>
  </w:style>
  <w:style w:type="paragraph" w:styleId="619">
    <w:name w:val="Heading 2"/>
    <w:basedOn w:val="617"/>
    <w:next w:val="617"/>
    <w:qFormat/>
    <w:pPr>
      <w:jc w:val="both"/>
      <w:keepNext/>
      <w:outlineLvl w:val="1"/>
    </w:pPr>
    <w:rPr>
      <w:b/>
      <w:sz w:val="24"/>
    </w:rPr>
  </w:style>
  <w:style w:type="paragraph" w:styleId="620">
    <w:name w:val="Heading 3"/>
    <w:basedOn w:val="617"/>
    <w:next w:val="617"/>
    <w:qFormat/>
    <w:pPr>
      <w:jc w:val="center"/>
      <w:keepNext/>
      <w:outlineLvl w:val="2"/>
    </w:pPr>
    <w:rPr>
      <w:sz w:val="24"/>
    </w:rPr>
  </w:style>
  <w:style w:type="paragraph" w:styleId="621">
    <w:name w:val="Heading 4"/>
    <w:basedOn w:val="617"/>
    <w:next w:val="617"/>
    <w:qFormat/>
    <w:pPr>
      <w:keepNext/>
      <w:spacing w:line="360" w:lineRule="auto"/>
      <w:outlineLvl w:val="3"/>
    </w:pPr>
    <w:rPr>
      <w:sz w:val="24"/>
    </w:rPr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Title"/>
    <w:basedOn w:val="617"/>
    <w:qFormat/>
    <w:pPr>
      <w:jc w:val="center"/>
    </w:pPr>
    <w:rPr>
      <w:sz w:val="24"/>
    </w:rPr>
  </w:style>
  <w:style w:type="paragraph" w:styleId="626">
    <w:name w:val="Subtitle"/>
    <w:basedOn w:val="617"/>
    <w:qFormat/>
    <w:pPr>
      <w:jc w:val="center"/>
      <w:spacing w:line="360" w:lineRule="auto"/>
    </w:pPr>
    <w:rPr>
      <w:sz w:val="28"/>
    </w:rPr>
  </w:style>
  <w:style w:type="paragraph" w:styleId="627">
    <w:name w:val="Caption"/>
    <w:basedOn w:val="617"/>
    <w:next w:val="617"/>
    <w:qFormat/>
    <w:pPr>
      <w:jc w:val="center"/>
    </w:pPr>
    <w:rPr>
      <w:sz w:val="24"/>
    </w:rPr>
  </w:style>
  <w:style w:type="paragraph" w:styleId="628">
    <w:name w:val="Body Text"/>
    <w:basedOn w:val="617"/>
    <w:link w:val="630"/>
    <w:qFormat/>
    <w:pPr>
      <w:jc w:val="center"/>
    </w:pPr>
    <w:rPr>
      <w:sz w:val="24"/>
    </w:rPr>
  </w:style>
  <w:style w:type="paragraph" w:styleId="629">
    <w:name w:val="Balloon Text"/>
    <w:basedOn w:val="617"/>
    <w:semiHidden/>
    <w:rPr>
      <w:rFonts w:ascii="Tahoma" w:hAnsi="Tahoma" w:cs="Tahoma"/>
      <w:sz w:val="16"/>
      <w:szCs w:val="16"/>
    </w:rPr>
  </w:style>
  <w:style w:type="character" w:styleId="630" w:customStyle="1">
    <w:name w:val="Основной текст Знак"/>
    <w:link w:val="628"/>
    <w:qFormat/>
    <w:rPr>
      <w:sz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AA99E-6988-4B7C-AE6A-37016ADA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User</dc:creator>
  <cp:lastModifiedBy>Елизавета Евтушок</cp:lastModifiedBy>
  <cp:revision>51</cp:revision>
  <dcterms:created xsi:type="dcterms:W3CDTF">2024-02-28T09:10:00Z</dcterms:created>
  <dcterms:modified xsi:type="dcterms:W3CDTF">2024-07-04T10:05:31Z</dcterms:modified>
</cp:coreProperties>
</file>