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F6B6" w14:textId="287B614B" w:rsidR="00EE7300" w:rsidRPr="00EE7300" w:rsidRDefault="00EE7300" w:rsidP="00EE7300">
      <w:pPr>
        <w:shd w:val="clear" w:color="auto" w:fill="FFFFFF"/>
        <w:spacing w:after="270" w:line="240" w:lineRule="auto"/>
        <w:jc w:val="center"/>
        <w:rPr>
          <w:rFonts w:ascii="PT Sans Caption" w:eastAsia="Times New Roman" w:hAnsi="PT Sans Caption" w:cs="Times New Roman"/>
          <w:color w:val="333333"/>
          <w:sz w:val="21"/>
          <w:szCs w:val="21"/>
          <w:lang w:eastAsia="ru-RU"/>
        </w:rPr>
      </w:pPr>
      <w:r w:rsidRPr="00EE7300">
        <w:rPr>
          <w:rFonts w:ascii="PT Sans Caption" w:eastAsia="Times New Roman" w:hAnsi="PT Sans Caption" w:cs="Times New Roman"/>
          <w:b/>
          <w:bCs/>
          <w:color w:val="333333"/>
          <w:sz w:val="26"/>
          <w:szCs w:val="26"/>
          <w:lang w:eastAsia="ru-RU"/>
        </w:rPr>
        <w:t>Расписание поездов по КБЖД на 2023 год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2719"/>
        <w:gridCol w:w="77"/>
        <w:gridCol w:w="2129"/>
        <w:gridCol w:w="2348"/>
      </w:tblGrid>
      <w:tr w:rsidR="00EE7300" w:rsidRPr="00EE7300" w14:paraId="3C769FC3" w14:textId="77777777" w:rsidTr="00EE73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75CD6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КЛАССИЧЕСКИЙ МАРШРУТ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16AD7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C7F90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ЗЕРКАЛЬНЫЙ МАРШРУТ</w:t>
            </w:r>
          </w:p>
        </w:tc>
      </w:tr>
      <w:tr w:rsidR="00EE7300" w:rsidRPr="00EE7300" w14:paraId="1F1FF0DE" w14:textId="77777777" w:rsidTr="00EE7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BDD9F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Иркутск-Пассажирский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1F82C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07:56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AA0E7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B8D7F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точное время указано в билете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В 7:00 - в Иркутске посадка на автобусы, проезд до Листвянки (1,1 -1,5 часа).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В 08:00 в Листвянке посадка на корабли (причал уточняйте у менеджера), переправа в порт Байкал.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Посадка в экскурсионный поезд за 20 минут до отправления.</w:t>
            </w:r>
          </w:p>
        </w:tc>
      </w:tr>
      <w:tr w:rsidR="00EE7300" w:rsidRPr="00EE7300" w14:paraId="5434F3DB" w14:textId="77777777" w:rsidTr="00EE7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8432D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Гончарово</w:t>
            </w:r>
            <w:proofErr w:type="spellEnd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 xml:space="preserve"> (Шелехов)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5D69C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08:15 - 08:16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70087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C1D6D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Порт Байкал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1A508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9:30 </w:t>
            </w:r>
          </w:p>
        </w:tc>
      </w:tr>
      <w:tr w:rsidR="00EE7300" w:rsidRPr="00EE7300" w14:paraId="5EDAA32D" w14:textId="77777777" w:rsidTr="00EE7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BEB22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Слюдянка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83145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10:30 – 11:14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70D91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043ED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     По пути экскурсионные остановки в интересных местах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Кругобайкальской</w:t>
            </w:r>
            <w:proofErr w:type="spellEnd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 xml:space="preserve"> железной дороги. Время и продолжительность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остановок на участке КБЖД объявляется внутри вагонов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по громкой связи и транслируется на экранах.</w:t>
            </w:r>
          </w:p>
        </w:tc>
      </w:tr>
      <w:tr w:rsidR="00EE7300" w:rsidRPr="00EE7300" w14:paraId="70ABCF14" w14:textId="77777777" w:rsidTr="00EE7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B2EB83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Култук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1C539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11:35 - 11:36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8043B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73430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Слюдянка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9C65E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17:36-18:00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16:33-18:00 (по воскресеньям)</w:t>
            </w:r>
          </w:p>
        </w:tc>
      </w:tr>
      <w:tr w:rsidR="00EE7300" w:rsidRPr="00EE7300" w14:paraId="34712889" w14:textId="77777777" w:rsidTr="00EE73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41553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По пути экскурсионные остановки в интересных местах 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Кругобайкальской</w:t>
            </w:r>
            <w:proofErr w:type="spellEnd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 xml:space="preserve"> железной дороги.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Время и продолжительность остановок на участке КБЖД объявляется внутри вагонов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по громкой связи и транслируется на экранах.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2C9BA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19D5E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Гончарово</w:t>
            </w:r>
            <w:proofErr w:type="spellEnd"/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 xml:space="preserve"> (Шелехов)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1EECD9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20:26 - 20:28</w:t>
            </w:r>
          </w:p>
        </w:tc>
      </w:tr>
      <w:tr w:rsidR="00EE7300" w:rsidRPr="00EE7300" w14:paraId="02C449EB" w14:textId="77777777" w:rsidTr="00EE73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CD23A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Порт Байкал (72 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9FFB1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17:13 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3169F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7AC34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Иркутск-Пассажирский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060394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20:50</w:t>
            </w:r>
          </w:p>
        </w:tc>
      </w:tr>
      <w:tr w:rsidR="00EE7300" w:rsidRPr="00EE7300" w14:paraId="57B5024D" w14:textId="77777777" w:rsidTr="00EE73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54674E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В порту Байкал происходит посадка на корабли,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далее переправа в Листвянку.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В Листвянке посадка в автобусы и возвращение</w:t>
            </w: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br/>
              <w:t>в Иркутск ориентировочно в 19:30 - 20:00 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BF840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F82B8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6B404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E7300" w:rsidRPr="00EE7300" w14:paraId="19C7351B" w14:textId="77777777" w:rsidTr="00EE73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261FC2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Отправить на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D42E0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B4659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      Отправить на печать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675EF" w14:textId="77777777" w:rsidR="00EE7300" w:rsidRPr="00EE7300" w:rsidRDefault="00EE7300" w:rsidP="00EE7300">
            <w:pPr>
              <w:spacing w:after="0" w:line="240" w:lineRule="auto"/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</w:pPr>
            <w:r w:rsidRPr="00EE7300">
              <w:rPr>
                <w:rFonts w:ascii="PT Sans Caption" w:eastAsia="Times New Roman" w:hAnsi="PT Sans Captio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14:paraId="0E3458B7" w14:textId="0A4D1A37" w:rsidR="002D5D67" w:rsidRDefault="00EE7300">
      <w:r w:rsidRPr="00EE7300">
        <w:rPr>
          <w:rFonts w:ascii="PT Sans Caption" w:eastAsia="Times New Roman" w:hAnsi="PT Sans Caption" w:cs="Times New Roman"/>
          <w:color w:val="333333"/>
          <w:sz w:val="21"/>
          <w:szCs w:val="21"/>
          <w:lang w:eastAsia="ru-RU"/>
        </w:rPr>
        <w:br/>
      </w:r>
      <w:r w:rsidRPr="00EE7300">
        <w:rPr>
          <w:rFonts w:ascii="PT Sans Caption" w:eastAsia="Times New Roman" w:hAnsi="PT Sans Captio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Время может меняться - уточняйте у менеджеров, время экскурсионных </w:t>
      </w:r>
      <w:proofErr w:type="gramStart"/>
      <w:r w:rsidRPr="00EE7300">
        <w:rPr>
          <w:rFonts w:ascii="PT Sans Caption" w:eastAsia="Times New Roman" w:hAnsi="PT Sans Caption" w:cs="Times New Roman"/>
          <w:color w:val="333333"/>
          <w:sz w:val="21"/>
          <w:szCs w:val="21"/>
          <w:shd w:val="clear" w:color="auto" w:fill="FFFFFF"/>
          <w:lang w:eastAsia="ru-RU"/>
        </w:rPr>
        <w:t>остановок  уточняйте</w:t>
      </w:r>
      <w:proofErr w:type="gramEnd"/>
      <w:r w:rsidRPr="00EE7300">
        <w:rPr>
          <w:rFonts w:ascii="PT Sans Caption" w:eastAsia="Times New Roman" w:hAnsi="PT Sans Captio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 проводников в поезде.</w:t>
      </w:r>
    </w:p>
    <w:sectPr w:rsidR="002D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0"/>
    <w:rsid w:val="002D5D67"/>
    <w:rsid w:val="00E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71B3"/>
  <w15:chartTrackingRefBased/>
  <w15:docId w15:val="{C010D888-8395-4A7E-9D0E-AFA616DC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2023-07-14T04:34:00Z</dcterms:created>
  <dcterms:modified xsi:type="dcterms:W3CDTF">2023-07-14T04:35:00Z</dcterms:modified>
</cp:coreProperties>
</file>